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8"/>
        <w:gridCol w:w="8100"/>
      </w:tblGrid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Name and address of the </w:t>
            </w:r>
            <w:r w:rsidR="00265F91" w:rsidRPr="00EF4D4B">
              <w:rPr>
                <w:rFonts w:ascii="Verdana" w:hAnsi="Verdana" w:cs="Arial"/>
                <w:b/>
                <w:sz w:val="20"/>
                <w:szCs w:val="20"/>
              </w:rPr>
              <w:t>educational institution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2840" w:type="dxa"/>
            <w:vMerge w:val="restart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Key contact person/s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(specify responsibilities)</w:t>
            </w:r>
          </w:p>
        </w:tc>
        <w:tc>
          <w:tcPr>
            <w:tcW w:w="2848" w:type="dxa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937551">
        <w:tc>
          <w:tcPr>
            <w:tcW w:w="2840" w:type="dxa"/>
            <w:vMerge/>
          </w:tcPr>
          <w:p w:rsidR="00265F91" w:rsidRPr="00EF4D4B" w:rsidRDefault="00265F91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:rsidR="00265F91" w:rsidRPr="00EF4D4B" w:rsidRDefault="00265F91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Position</w:t>
            </w:r>
          </w:p>
        </w:tc>
        <w:tc>
          <w:tcPr>
            <w:tcW w:w="8100" w:type="dxa"/>
          </w:tcPr>
          <w:p w:rsidR="00265F91" w:rsidRPr="008A6C84" w:rsidRDefault="00265F91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2840" w:type="dxa"/>
            <w:vMerge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Telephone number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326B18">
        <w:tc>
          <w:tcPr>
            <w:tcW w:w="5688" w:type="dxa"/>
            <w:gridSpan w:val="2"/>
          </w:tcPr>
          <w:p w:rsidR="004A4C6B" w:rsidRPr="00EF4D4B" w:rsidRDefault="004A4C6B" w:rsidP="004A4C6B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Age limit for children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(please specify lower age limit)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Registration fee and tuition fees for one </w:t>
            </w:r>
            <w:r w:rsidR="00265F91" w:rsidRPr="00EF4D4B">
              <w:rPr>
                <w:rFonts w:ascii="Verdana" w:hAnsi="Verdana" w:cs="Arial"/>
                <w:b/>
                <w:sz w:val="20"/>
                <w:szCs w:val="20"/>
              </w:rPr>
              <w:t>academic</w:t>
            </w: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 year and payment terms</w:t>
            </w:r>
            <w:r w:rsidRPr="00EF4D4B">
              <w:rPr>
                <w:rFonts w:ascii="Verdana" w:hAnsi="Verdana" w:cs="Arial"/>
                <w:sz w:val="20"/>
                <w:szCs w:val="20"/>
              </w:rPr>
              <w:t xml:space="preserve"> (currency, timing of payments, the possibility of reimbursement of paid tuition fees with regard to special circumstances)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Additional fees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(including fees for transport, if available, fees for meals etc.)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>Discounts offered to the European GNSS Agency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4A4C6B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Registration term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(timing of registration, possibility of priority)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Special conditions for admission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>Language / languages in which the tuition is provided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2840" w:type="dxa"/>
            <w:vMerge w:val="restart"/>
          </w:tcPr>
          <w:p w:rsidR="004A4C6B" w:rsidRPr="00EF4D4B" w:rsidRDefault="004A4C6B" w:rsidP="00265F9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Other languages </w:t>
            </w:r>
            <w:r w:rsidR="00265F91"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taught </w:t>
            </w:r>
          </w:p>
        </w:tc>
        <w:tc>
          <w:tcPr>
            <w:tcW w:w="2848" w:type="dxa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Without extra fee</w:t>
            </w:r>
          </w:p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2840" w:type="dxa"/>
            <w:vMerge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8" w:type="dxa"/>
          </w:tcPr>
          <w:p w:rsidR="004A4C6B" w:rsidRPr="00EF4D4B" w:rsidRDefault="004A4C6B" w:rsidP="004A4C6B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With extra fee (please specify the fee)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93755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Care provided for children with special educational needs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(specify whether special needs are included within annual tuition costs or need to be billed separately)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C6B" w:rsidRPr="008A6C84" w:rsidTr="00937551">
        <w:tc>
          <w:tcPr>
            <w:tcW w:w="5688" w:type="dxa"/>
            <w:gridSpan w:val="2"/>
          </w:tcPr>
          <w:p w:rsidR="004A4C6B" w:rsidRPr="00EF4D4B" w:rsidRDefault="004A4C6B" w:rsidP="00592957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Any additional information deemed relevant, useful, interesting for the Agency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(e.g. school bus services, special activities etc.)</w:t>
            </w:r>
          </w:p>
        </w:tc>
        <w:tc>
          <w:tcPr>
            <w:tcW w:w="8100" w:type="dxa"/>
          </w:tcPr>
          <w:p w:rsidR="004A4C6B" w:rsidRPr="008A6C84" w:rsidRDefault="004A4C6B" w:rsidP="00937551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>Educational Institution Study Programme / Educational Methodology</w:t>
            </w:r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265F91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Educational institution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(size of institution: total number of children, how many years in operation)</w:t>
            </w:r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Teachers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(number of teachers/children – usual size of classes / groups, teachers minimum educational standard, teachers Nationality etc.)</w:t>
            </w:r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Typical clients </w:t>
            </w:r>
            <w:r w:rsidRPr="00EF4D4B">
              <w:rPr>
                <w:rFonts w:ascii="Verdana" w:hAnsi="Verdana" w:cs="Arial"/>
                <w:sz w:val="20"/>
                <w:szCs w:val="20"/>
              </w:rPr>
              <w:t>(e.g. expat community, international companies, etc.)</w:t>
            </w:r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 xml:space="preserve">External / Internal control system(s) </w:t>
            </w:r>
          </w:p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>Health and Safety Standards</w:t>
            </w:r>
          </w:p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>Please describe the system of internal/external controls you are subject to (e.g. Inspection of Ministry of Education etc.)</w:t>
            </w:r>
          </w:p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 xml:space="preserve">Please describe how </w:t>
            </w:r>
            <w:proofErr w:type="gramStart"/>
            <w:r w:rsidRPr="00EF4D4B">
              <w:rPr>
                <w:rFonts w:ascii="Verdana" w:hAnsi="Verdana" w:cs="Arial"/>
                <w:sz w:val="20"/>
                <w:szCs w:val="20"/>
              </w:rPr>
              <w:t>do you</w:t>
            </w:r>
            <w:proofErr w:type="gramEnd"/>
            <w:r w:rsidRPr="00EF4D4B">
              <w:rPr>
                <w:rFonts w:ascii="Verdana" w:hAnsi="Verdana" w:cs="Arial"/>
                <w:sz w:val="20"/>
                <w:szCs w:val="20"/>
              </w:rPr>
              <w:t xml:space="preserve"> comply with the Health and Safety standards.</w:t>
            </w:r>
            <w:bookmarkStart w:id="0" w:name="_GoBack"/>
            <w:bookmarkEnd w:id="0"/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5F91" w:rsidRPr="008A6C84" w:rsidTr="00FC0679">
        <w:tc>
          <w:tcPr>
            <w:tcW w:w="5688" w:type="dxa"/>
            <w:gridSpan w:val="2"/>
          </w:tcPr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b/>
                <w:sz w:val="20"/>
                <w:szCs w:val="20"/>
              </w:rPr>
              <w:t>Contact with parents</w:t>
            </w:r>
          </w:p>
          <w:p w:rsidR="00265F91" w:rsidRPr="00EF4D4B" w:rsidRDefault="00265F91" w:rsidP="00FC0679">
            <w:pPr>
              <w:pStyle w:val="BodyText"/>
              <w:tabs>
                <w:tab w:val="num" w:pos="360"/>
              </w:tabs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EF4D4B">
              <w:rPr>
                <w:rFonts w:ascii="Verdana" w:hAnsi="Verdana" w:cs="Arial"/>
                <w:sz w:val="20"/>
                <w:szCs w:val="20"/>
              </w:rPr>
              <w:t xml:space="preserve">Please describe how do you contact parents in emergency; how do you usually communicate with parents </w:t>
            </w:r>
          </w:p>
        </w:tc>
        <w:tc>
          <w:tcPr>
            <w:tcW w:w="8100" w:type="dxa"/>
          </w:tcPr>
          <w:p w:rsidR="00265F91" w:rsidRPr="008A6C84" w:rsidRDefault="00265F91" w:rsidP="00FC0679">
            <w:pPr>
              <w:pStyle w:val="BodyText"/>
              <w:tabs>
                <w:tab w:val="num" w:pos="360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A4C6B" w:rsidRDefault="004A4C6B" w:rsidP="004A4C6B">
      <w:pPr>
        <w:pStyle w:val="BodyText"/>
        <w:tabs>
          <w:tab w:val="num" w:pos="360"/>
        </w:tabs>
        <w:spacing w:before="120"/>
        <w:jc w:val="center"/>
        <w:rPr>
          <w:rFonts w:ascii="Verdana" w:hAnsi="Verdana" w:cs="Arial"/>
          <w:sz w:val="20"/>
          <w:szCs w:val="20"/>
        </w:rPr>
      </w:pPr>
    </w:p>
    <w:p w:rsidR="004A4C6B" w:rsidRDefault="004A4C6B" w:rsidP="004A4C6B">
      <w:pPr>
        <w:pStyle w:val="BodyText"/>
        <w:tabs>
          <w:tab w:val="num" w:pos="36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Date: </w:t>
      </w:r>
    </w:p>
    <w:p w:rsidR="004A4C6B" w:rsidRDefault="004A4C6B" w:rsidP="004A4C6B">
      <w:pPr>
        <w:pStyle w:val="BodyText"/>
        <w:tabs>
          <w:tab w:val="num" w:pos="360"/>
        </w:tabs>
        <w:spacing w:before="120"/>
        <w:rPr>
          <w:rFonts w:ascii="Verdana" w:hAnsi="Verdana" w:cs="Arial"/>
          <w:sz w:val="20"/>
          <w:szCs w:val="20"/>
        </w:rPr>
      </w:pPr>
    </w:p>
    <w:p w:rsidR="004A4C6B" w:rsidRDefault="004A4C6B" w:rsidP="004A4C6B">
      <w:pPr>
        <w:pStyle w:val="BodyText"/>
        <w:tabs>
          <w:tab w:val="num" w:pos="36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Signature: </w:t>
      </w:r>
    </w:p>
    <w:p w:rsidR="004A4C6B" w:rsidRDefault="004A4C6B" w:rsidP="004A4C6B">
      <w:pPr>
        <w:pStyle w:val="BodyText"/>
        <w:tabs>
          <w:tab w:val="num" w:pos="360"/>
        </w:tabs>
        <w:spacing w:before="120"/>
        <w:rPr>
          <w:rFonts w:ascii="Verdana" w:hAnsi="Verdana" w:cs="Arial"/>
          <w:sz w:val="20"/>
          <w:szCs w:val="20"/>
        </w:rPr>
      </w:pPr>
    </w:p>
    <w:p w:rsidR="005508D8" w:rsidRPr="004A4C6B" w:rsidRDefault="004A4C6B" w:rsidP="004A4C6B">
      <w:pPr>
        <w:pStyle w:val="BodyText"/>
        <w:tabs>
          <w:tab w:val="num" w:pos="360"/>
        </w:tabs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Name/Position: </w:t>
      </w:r>
    </w:p>
    <w:sectPr w:rsidR="005508D8" w:rsidRPr="004A4C6B" w:rsidSect="00450E3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B"/>
    <w:rsid w:val="00265F91"/>
    <w:rsid w:val="00353F33"/>
    <w:rsid w:val="004A4C6B"/>
    <w:rsid w:val="00592957"/>
    <w:rsid w:val="00836569"/>
    <w:rsid w:val="0098256A"/>
    <w:rsid w:val="00E65070"/>
    <w:rsid w:val="00E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F48B3-DA44-45DC-BF85-D1BE4EE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6B"/>
    <w:pPr>
      <w:spacing w:after="120"/>
    </w:pPr>
    <w:rPr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4A4C6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 Tereza (GSA)</dc:creator>
  <cp:lastModifiedBy>BOUGHNEROVA Magda</cp:lastModifiedBy>
  <cp:revision>4</cp:revision>
  <dcterms:created xsi:type="dcterms:W3CDTF">2014-06-24T14:49:00Z</dcterms:created>
  <dcterms:modified xsi:type="dcterms:W3CDTF">2016-08-12T15:30:00Z</dcterms:modified>
</cp:coreProperties>
</file>